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583A" w14:textId="48F93BAC" w:rsidR="00AA2A07" w:rsidRDefault="00740F89" w:rsidP="00670BD7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E4572F0" wp14:editId="5493A32B">
            <wp:simplePos x="0" y="0"/>
            <wp:positionH relativeFrom="margin">
              <wp:align>center</wp:align>
            </wp:positionH>
            <wp:positionV relativeFrom="paragraph">
              <wp:posOffset>-1108710</wp:posOffset>
            </wp:positionV>
            <wp:extent cx="1478280" cy="1108710"/>
            <wp:effectExtent l="0" t="0" r="7620" b="0"/>
            <wp:wrapNone/>
            <wp:docPr id="1" name="Picture 1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614">
        <w:rPr>
          <w:b/>
          <w:bCs/>
        </w:rPr>
        <w:t>P</w:t>
      </w:r>
      <w:r w:rsidR="00AA2A07" w:rsidRPr="00AA2A07">
        <w:rPr>
          <w:b/>
          <w:bCs/>
        </w:rPr>
        <w:t>ulpotomy as a definitive treatment for permanent teeth: Debunking myths in the management of deep dental caries</w:t>
      </w:r>
    </w:p>
    <w:p w14:paraId="5084422B" w14:textId="586AFE4F" w:rsidR="00096685" w:rsidRDefault="00096685" w:rsidP="00AA2A07">
      <w:pPr>
        <w:ind w:left="360"/>
        <w:rPr>
          <w:b/>
          <w:bCs/>
        </w:rPr>
      </w:pPr>
    </w:p>
    <w:p w14:paraId="59A3A5DA" w14:textId="34BFC7C3" w:rsidR="00096685" w:rsidRPr="004220D8" w:rsidRDefault="004E4FC7" w:rsidP="00E72D48">
      <w:pPr>
        <w:pStyle w:val="Heading2"/>
      </w:pPr>
      <w:r w:rsidRPr="004220D8">
        <w:t xml:space="preserve">The National Dental PBRN is planning this groundbreaking study investigating </w:t>
      </w:r>
      <w:r w:rsidRPr="004220D8">
        <w:rPr>
          <w:rStyle w:val="Strong"/>
          <w:rFonts w:eastAsia="Helvetica Neue"/>
        </w:rPr>
        <w:t>full pulpotomy</w:t>
      </w:r>
      <w:r w:rsidRPr="004220D8">
        <w:t xml:space="preserve"> as a viable alternative for </w:t>
      </w:r>
      <w:r w:rsidR="007936AA">
        <w:t xml:space="preserve">permanent </w:t>
      </w:r>
      <w:r w:rsidRPr="004220D8">
        <w:t xml:space="preserve">teeth </w:t>
      </w:r>
      <w:r w:rsidR="002E1352">
        <w:t>with d</w:t>
      </w:r>
      <w:r w:rsidR="002E1352" w:rsidRPr="002E1352">
        <w:t>eep dental caries with pulp exposure</w:t>
      </w:r>
      <w:r w:rsidR="002E1352">
        <w:t xml:space="preserve">, </w:t>
      </w:r>
      <w:r w:rsidR="002E1352" w:rsidRPr="002E1352">
        <w:t>vital pulp and normal apical tissues</w:t>
      </w:r>
      <w:r w:rsidRPr="004220D8">
        <w:t>.</w:t>
      </w:r>
      <w:r>
        <w:t xml:space="preserve"> </w:t>
      </w:r>
      <w:r w:rsidR="00670BD7" w:rsidRPr="004220D8">
        <w:t xml:space="preserve">The pulpotomy study will </w:t>
      </w:r>
      <w:r w:rsidR="00DF094D" w:rsidRPr="004220D8">
        <w:t>do</w:t>
      </w:r>
      <w:r w:rsidR="00C36B89">
        <w:t xml:space="preserve"> a pilot</w:t>
      </w:r>
      <w:r w:rsidR="00DF094D" w:rsidRPr="004220D8">
        <w:t xml:space="preserve"> stud</w:t>
      </w:r>
      <w:r w:rsidR="00C36B89">
        <w:t>y</w:t>
      </w:r>
      <w:r w:rsidR="00DF094D" w:rsidRPr="004220D8">
        <w:t xml:space="preserve"> to develop a randomized controlled trial comparing pulpotomy with root canal therapy for permanent molars. </w:t>
      </w:r>
      <w:r>
        <w:br/>
      </w:r>
      <w:r w:rsidR="00096685" w:rsidRPr="004220D8">
        <w:rPr>
          <w:rStyle w:val="Strong"/>
          <w:rFonts w:eastAsia="Helvetica Neue"/>
        </w:rPr>
        <w:t>Do you encounter patients with deep dental caries and wish there was a simpler, less invasive option than root canal treatment?</w:t>
      </w:r>
      <w:r w:rsidR="00096685" w:rsidRPr="004220D8">
        <w:t xml:space="preserve"> </w:t>
      </w:r>
    </w:p>
    <w:p w14:paraId="0B3576D7" w14:textId="4F405258" w:rsidR="00096685" w:rsidRPr="004220D8" w:rsidRDefault="00096685" w:rsidP="00096685">
      <w:pPr>
        <w:numPr>
          <w:ilvl w:val="0"/>
          <w:numId w:val="35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Current guidelines</w:t>
      </w:r>
      <w:r w:rsidRPr="004220D8">
        <w:t xml:space="preserve"> </w:t>
      </w:r>
      <w:r w:rsidR="007936AA">
        <w:t xml:space="preserve">from the American Association of Endodontists </w:t>
      </w:r>
      <w:r w:rsidRPr="004220D8">
        <w:t xml:space="preserve">recommend full pulpotomy for specific cases, but its </w:t>
      </w:r>
      <w:r w:rsidRPr="004220D8">
        <w:rPr>
          <w:rStyle w:val="Strong"/>
          <w:rFonts w:eastAsia="Helvetica Neue"/>
        </w:rPr>
        <w:t>practice adoption remains limited in the US</w:t>
      </w:r>
      <w:r w:rsidRPr="004220D8">
        <w:t>.</w:t>
      </w:r>
    </w:p>
    <w:p w14:paraId="1D1CC7A3" w14:textId="77777777" w:rsidR="00096685" w:rsidRPr="004220D8" w:rsidRDefault="00096685" w:rsidP="00096685">
      <w:pPr>
        <w:numPr>
          <w:ilvl w:val="0"/>
          <w:numId w:val="35"/>
        </w:numPr>
        <w:spacing w:before="100" w:beforeAutospacing="1" w:after="100" w:afterAutospacing="1"/>
      </w:pPr>
      <w:r w:rsidRPr="004220D8">
        <w:t xml:space="preserve">We need </w:t>
      </w:r>
      <w:r w:rsidRPr="004220D8">
        <w:rPr>
          <w:rStyle w:val="Strong"/>
          <w:rFonts w:eastAsia="Helvetica Neue"/>
        </w:rPr>
        <w:t>stronger evidence</w:t>
      </w:r>
      <w:r w:rsidRPr="004220D8">
        <w:t xml:space="preserve"> to guide dentists and improve patient care.</w:t>
      </w:r>
    </w:p>
    <w:p w14:paraId="74236E29" w14:textId="5B1827BA" w:rsidR="00096685" w:rsidRPr="004220D8" w:rsidRDefault="00096685" w:rsidP="00096685">
      <w:pPr>
        <w:numPr>
          <w:ilvl w:val="0"/>
          <w:numId w:val="35"/>
        </w:numPr>
        <w:spacing w:before="100" w:beforeAutospacing="1" w:after="100" w:afterAutospacing="1"/>
      </w:pPr>
      <w:r w:rsidRPr="004220D8">
        <w:t xml:space="preserve">This study will explore the </w:t>
      </w:r>
      <w:r w:rsidRPr="004220D8">
        <w:rPr>
          <w:rStyle w:val="Strong"/>
          <w:rFonts w:eastAsia="Helvetica Neue"/>
        </w:rPr>
        <w:t>feasibility and acceptability</w:t>
      </w:r>
      <w:r w:rsidRPr="004220D8">
        <w:t xml:space="preserve"> of full pulpotomy in US dental settings.</w:t>
      </w:r>
    </w:p>
    <w:p w14:paraId="0E4612B5" w14:textId="67A83E19" w:rsidR="00096685" w:rsidRPr="004220D8" w:rsidRDefault="004E4FC7" w:rsidP="00096685">
      <w:pPr>
        <w:pStyle w:val="NormalWeb"/>
        <w:rPr>
          <w:rFonts w:ascii="Helvetica Neue" w:hAnsi="Helvetica Neue"/>
        </w:rPr>
      </w:pPr>
      <w:r>
        <w:rPr>
          <w:rStyle w:val="Strong"/>
          <w:rFonts w:ascii="Helvetica Neue" w:eastAsia="Helvetica Neue" w:hAnsi="Helvetica Neue"/>
        </w:rPr>
        <w:t xml:space="preserve">Study Details: </w:t>
      </w:r>
    </w:p>
    <w:p w14:paraId="61359E44" w14:textId="554D1E9B" w:rsidR="00096685" w:rsidRPr="004220D8" w:rsidRDefault="00096685" w:rsidP="00350385">
      <w:pPr>
        <w:numPr>
          <w:ilvl w:val="0"/>
          <w:numId w:val="36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Shape the future:</w:t>
      </w:r>
      <w:r w:rsidRPr="004220D8">
        <w:t xml:space="preserve"> Based on your input, we'll develop a comprehensive </w:t>
      </w:r>
      <w:r w:rsidRPr="004220D8">
        <w:rPr>
          <w:rStyle w:val="Strong"/>
          <w:rFonts w:eastAsia="Helvetica Neue"/>
        </w:rPr>
        <w:t>pulpotomy intervention</w:t>
      </w:r>
      <w:r w:rsidRPr="004220D8">
        <w:t xml:space="preserve"> including: </w:t>
      </w:r>
    </w:p>
    <w:p w14:paraId="610593FB" w14:textId="77777777" w:rsidR="00096685" w:rsidRPr="004220D8" w:rsidRDefault="00096685" w:rsidP="00350385">
      <w:pPr>
        <w:numPr>
          <w:ilvl w:val="1"/>
          <w:numId w:val="36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Clinical protocol</w:t>
      </w:r>
      <w:r w:rsidRPr="004220D8">
        <w:t xml:space="preserve"> tailored for US use.</w:t>
      </w:r>
    </w:p>
    <w:p w14:paraId="75FF2F4B" w14:textId="0C05D84A" w:rsidR="00096685" w:rsidRPr="004220D8" w:rsidRDefault="00096685" w:rsidP="00350385">
      <w:pPr>
        <w:numPr>
          <w:ilvl w:val="1"/>
          <w:numId w:val="36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Theory-informed training materials</w:t>
      </w:r>
      <w:r w:rsidRPr="004220D8">
        <w:t xml:space="preserve"> to increase dentist and patient confidence.</w:t>
      </w:r>
    </w:p>
    <w:p w14:paraId="59C63639" w14:textId="77777777" w:rsidR="00096685" w:rsidRPr="004220D8" w:rsidRDefault="00096685" w:rsidP="00350385">
      <w:pPr>
        <w:numPr>
          <w:ilvl w:val="0"/>
          <w:numId w:val="36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Testing the waters:</w:t>
      </w:r>
      <w:r w:rsidRPr="004220D8">
        <w:t xml:space="preserve"> We'll assess the feasibility of a larger study by: </w:t>
      </w:r>
    </w:p>
    <w:p w14:paraId="241B0ACA" w14:textId="3A190C67" w:rsidR="00096685" w:rsidRPr="004220D8" w:rsidRDefault="00096685" w:rsidP="00350385">
      <w:pPr>
        <w:numPr>
          <w:ilvl w:val="1"/>
          <w:numId w:val="36"/>
        </w:numPr>
        <w:spacing w:before="100" w:beforeAutospacing="1" w:after="100" w:afterAutospacing="1"/>
      </w:pPr>
      <w:r w:rsidRPr="004220D8">
        <w:t>Estimating the number of eligible patients.</w:t>
      </w:r>
    </w:p>
    <w:p w14:paraId="3C79B84E" w14:textId="64F9E83B" w:rsidR="00096685" w:rsidRPr="004220D8" w:rsidRDefault="00096685" w:rsidP="00350385">
      <w:pPr>
        <w:numPr>
          <w:ilvl w:val="1"/>
          <w:numId w:val="36"/>
        </w:numPr>
        <w:spacing w:before="100" w:beforeAutospacing="1" w:after="100" w:afterAutospacing="1"/>
      </w:pPr>
      <w:r w:rsidRPr="004220D8">
        <w:t>Evaluating whether the intervention and study procedures are accepted by dentists and patients.</w:t>
      </w:r>
    </w:p>
    <w:p w14:paraId="24A068C5" w14:textId="77777777" w:rsidR="00096685" w:rsidRPr="004220D8" w:rsidRDefault="00096685" w:rsidP="00350385">
      <w:pPr>
        <w:numPr>
          <w:ilvl w:val="1"/>
          <w:numId w:val="36"/>
        </w:numPr>
        <w:spacing w:before="100" w:beforeAutospacing="1" w:after="100" w:afterAutospacing="1"/>
      </w:pPr>
      <w:r w:rsidRPr="004220D8">
        <w:t>Fine-tuning the protocol for optimal delivery in dental practices.</w:t>
      </w:r>
    </w:p>
    <w:p w14:paraId="24C1CEB7" w14:textId="5155B548" w:rsidR="004E4FC7" w:rsidRPr="005523A5" w:rsidRDefault="004E4FC7" w:rsidP="004E4FC7">
      <w:pPr>
        <w:spacing w:before="100" w:beforeAutospacing="1" w:after="100" w:afterAutospacing="1"/>
      </w:pPr>
      <w:r w:rsidRPr="004E4FC7">
        <w:rPr>
          <w:b/>
          <w:bCs/>
        </w:rPr>
        <w:t>Potential benefits for practitioners and their patients:</w:t>
      </w:r>
    </w:p>
    <w:p w14:paraId="09044197" w14:textId="77777777" w:rsidR="00096685" w:rsidRPr="004220D8" w:rsidRDefault="00096685" w:rsidP="00096685">
      <w:pPr>
        <w:numPr>
          <w:ilvl w:val="0"/>
          <w:numId w:val="37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Contribute to groundbreaking research:</w:t>
      </w:r>
      <w:r w:rsidRPr="004220D8">
        <w:t xml:space="preserve"> Help shape the future of dental care for patients with deep caries.</w:t>
      </w:r>
    </w:p>
    <w:p w14:paraId="0354E054" w14:textId="77777777" w:rsidR="00096685" w:rsidRPr="004220D8" w:rsidRDefault="00096685" w:rsidP="00096685">
      <w:pPr>
        <w:numPr>
          <w:ilvl w:val="0"/>
          <w:numId w:val="37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Stay ahead of the curve:</w:t>
      </w:r>
      <w:r w:rsidRPr="004220D8">
        <w:t xml:space="preserve"> Gain early access to the latest pulpotomy techniques and training.</w:t>
      </w:r>
    </w:p>
    <w:p w14:paraId="389DC212" w14:textId="6AEC9675" w:rsidR="00225606" w:rsidRDefault="00096685" w:rsidP="00225606">
      <w:pPr>
        <w:numPr>
          <w:ilvl w:val="0"/>
          <w:numId w:val="37"/>
        </w:numPr>
        <w:spacing w:before="100" w:beforeAutospacing="1" w:after="100" w:afterAutospacing="1"/>
      </w:pPr>
      <w:r w:rsidRPr="004220D8">
        <w:rPr>
          <w:rStyle w:val="Strong"/>
          <w:rFonts w:eastAsia="Helvetica Neue"/>
        </w:rPr>
        <w:t>Enhance your knowledge and skills:</w:t>
      </w:r>
      <w:r w:rsidRPr="004220D8">
        <w:t xml:space="preserve"> Improve your confidence in managing pulpitis cases.</w:t>
      </w:r>
    </w:p>
    <w:p w14:paraId="62FCEB07" w14:textId="3D8B257C" w:rsidR="00AA2A07" w:rsidRPr="00225606" w:rsidRDefault="00C71C95" w:rsidP="00225606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Strong"/>
        </w:rPr>
        <w:t>Preserve natural tooth:</w:t>
      </w:r>
      <w:r>
        <w:t xml:space="preserve"> Patients may avoid the potential discomfort and expense of root canal treatment or extraction.</w:t>
      </w:r>
    </w:p>
    <w:p w14:paraId="24DD4E16" w14:textId="60186465" w:rsidR="007B109A" w:rsidRDefault="00AA2A07" w:rsidP="0043210C">
      <w:r>
        <w:br w:type="column"/>
      </w:r>
      <w:r w:rsidR="00C639AA">
        <w:rPr>
          <w:b/>
          <w:bCs/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727BE1F" wp14:editId="2EDC4D71">
            <wp:simplePos x="0" y="0"/>
            <wp:positionH relativeFrom="margin">
              <wp:align>center</wp:align>
            </wp:positionH>
            <wp:positionV relativeFrom="paragraph">
              <wp:posOffset>-1143000</wp:posOffset>
            </wp:positionV>
            <wp:extent cx="1478280" cy="1108710"/>
            <wp:effectExtent l="0" t="0" r="7620" b="0"/>
            <wp:wrapNone/>
            <wp:docPr id="3" name="Picture 3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9A" w:rsidRPr="007B109A">
        <w:t>Group Participant: Your role is to actively engage in the discussion, share your insights, and respect others’ perspectives. Your active participation and constructive feedback are important.</w:t>
      </w:r>
    </w:p>
    <w:p w14:paraId="02A285E9" w14:textId="77777777" w:rsidR="007B109A" w:rsidRDefault="007B109A" w:rsidP="0043210C"/>
    <w:p w14:paraId="5E052572" w14:textId="03D887C5" w:rsidR="0043210C" w:rsidRDefault="0043210C" w:rsidP="0043210C">
      <w:r>
        <w:t xml:space="preserve">Group facilitator: Introduce yourself and facilitate a discussion of the study and implications to practice. Promote a space where all practitioners voice their opinion. Call on people directly, particularly if one person is dominating the conversation. </w:t>
      </w:r>
    </w:p>
    <w:p w14:paraId="067A7889" w14:textId="77777777" w:rsidR="0043210C" w:rsidRDefault="0043210C" w:rsidP="0043210C">
      <w:pPr>
        <w:pStyle w:val="NormalWeb"/>
        <w:rPr>
          <w:rFonts w:ascii="Helvetica Neue" w:hAnsi="Helvetica Neue"/>
        </w:rPr>
      </w:pPr>
      <w:r w:rsidRPr="00046989">
        <w:rPr>
          <w:rFonts w:ascii="Helvetica Neue" w:hAnsi="Helvetica Neue"/>
        </w:rPr>
        <w:t>Group recorder:  Please record a summary of the group’s discussion on the form provided and, in conjunction with the practitioner group leader, be prepared to summarize your group’s findings.</w:t>
      </w:r>
    </w:p>
    <w:p w14:paraId="236EC563" w14:textId="77777777" w:rsidR="0043210C" w:rsidRPr="000C6F00" w:rsidRDefault="0043210C" w:rsidP="0043210C">
      <w:pPr>
        <w:rPr>
          <w:b/>
          <w:bCs/>
        </w:rPr>
      </w:pPr>
      <w:r w:rsidRPr="00143FCA">
        <w:rPr>
          <w:b/>
          <w:bCs/>
        </w:rPr>
        <w:t>Pulpotomy as a definitive treatment for permanent teeth: Debunking myths in the management of deep dental caries</w:t>
      </w:r>
    </w:p>
    <w:p w14:paraId="1FEC6691" w14:textId="77777777" w:rsidR="0043210C" w:rsidRPr="000C6F00" w:rsidRDefault="0043210C" w:rsidP="002467AE">
      <w:pPr>
        <w:pStyle w:val="ListParagraph"/>
      </w:pPr>
      <w:r w:rsidRPr="000C6F00">
        <w:t>Based on your understanding, what specific factors currently limit the widespread adoption of full pulpotomy</w:t>
      </w:r>
      <w:r>
        <w:t xml:space="preserve"> as a permanent treatment</w:t>
      </w:r>
      <w:r w:rsidRPr="000C6F00">
        <w:t xml:space="preserve"> in the US?</w:t>
      </w:r>
    </w:p>
    <w:p w14:paraId="49F17ADE" w14:textId="77777777" w:rsidR="0043210C" w:rsidRDefault="0043210C" w:rsidP="002467AE">
      <w:pPr>
        <w:pStyle w:val="ListParagraph"/>
      </w:pPr>
      <w:r>
        <w:t>How comfortable are you, on a scale from 1-5 (with 1 being not comfortable at all and 5 being very comfortable), performing full pulpotomy procedures on permanent molars using tricalcium silicates?</w:t>
      </w:r>
    </w:p>
    <w:p w14:paraId="2F04FCD3" w14:textId="77777777" w:rsidR="0043210C" w:rsidRPr="00946C4A" w:rsidRDefault="0043210C" w:rsidP="002467AE">
      <w:pPr>
        <w:pStyle w:val="ListParagraph"/>
      </w:pPr>
      <w:r w:rsidRPr="00946C4A">
        <w:t xml:space="preserve">Are there any specific steps or considerations within the procedure that you find </w:t>
      </w:r>
      <w:r>
        <w:t xml:space="preserve">will </w:t>
      </w:r>
      <w:r w:rsidRPr="00946C4A">
        <w:t>require further clarification?</w:t>
      </w:r>
    </w:p>
    <w:p w14:paraId="6D63FBCC" w14:textId="77777777" w:rsidR="0043210C" w:rsidRDefault="0043210C" w:rsidP="002467AE">
      <w:pPr>
        <w:pStyle w:val="ListParagraph"/>
      </w:pPr>
      <w:r>
        <w:t>What format of training would you find most beneficial? (e.g., hands-on workshops, online modules, video tutorials, written materials, etc.)</w:t>
      </w:r>
      <w:r w:rsidRPr="00946C4A">
        <w:t xml:space="preserve"> </w:t>
      </w:r>
    </w:p>
    <w:p w14:paraId="68C71E7C" w14:textId="77777777" w:rsidR="0043210C" w:rsidRPr="000C6F00" w:rsidRDefault="0043210C" w:rsidP="002467AE">
      <w:pPr>
        <w:pStyle w:val="ListParagraph"/>
      </w:pPr>
      <w:r w:rsidRPr="000C6F00">
        <w:t>Considering your practice workflow and patient demographics, do you foresee any challenges in successfully implementing the pulpotomy intervention in your setting?</w:t>
      </w:r>
    </w:p>
    <w:p w14:paraId="5CA9E03E" w14:textId="77777777" w:rsidR="0080535D" w:rsidRDefault="0080535D" w:rsidP="0080535D">
      <w:pPr>
        <w:sectPr w:rsidR="0080535D" w:rsidSect="00FA56B5">
          <w:headerReference w:type="even" r:id="rId11"/>
          <w:headerReference w:type="default" r:id="rId12"/>
          <w:headerReference w:type="first" r:id="rId13"/>
          <w:pgSz w:w="12240" w:h="15840"/>
          <w:pgMar w:top="2880" w:right="720" w:bottom="720" w:left="720" w:header="720" w:footer="720" w:gutter="0"/>
          <w:paperSrc w:first="4" w:other="4"/>
          <w:cols w:space="720"/>
          <w:docGrid w:linePitch="360"/>
        </w:sectPr>
      </w:pPr>
    </w:p>
    <w:tbl>
      <w:tblPr>
        <w:tblStyle w:val="TableGrid"/>
        <w:tblW w:w="14130" w:type="dxa"/>
        <w:tblInd w:w="-1985" w:type="dxa"/>
        <w:tblLayout w:type="fixed"/>
        <w:tblLook w:val="04A0" w:firstRow="1" w:lastRow="0" w:firstColumn="1" w:lastColumn="0" w:noHBand="0" w:noVBand="1"/>
      </w:tblPr>
      <w:tblGrid>
        <w:gridCol w:w="1548"/>
        <w:gridCol w:w="3145"/>
        <w:gridCol w:w="3146"/>
        <w:gridCol w:w="3145"/>
        <w:gridCol w:w="3146"/>
      </w:tblGrid>
      <w:tr w:rsidR="0080535D" w:rsidRPr="00D9478F" w14:paraId="50582889" w14:textId="77777777" w:rsidTr="00440371">
        <w:trPr>
          <w:trHeight w:val="1700"/>
        </w:trPr>
        <w:tc>
          <w:tcPr>
            <w:tcW w:w="14130" w:type="dxa"/>
            <w:gridSpan w:val="5"/>
            <w:vAlign w:val="center"/>
          </w:tcPr>
          <w:p w14:paraId="7C0C9B83" w14:textId="77777777" w:rsidR="0080535D" w:rsidRPr="008E61BE" w:rsidRDefault="008053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Breakout Sessions</w:t>
            </w:r>
          </w:p>
          <w:p w14:paraId="0AB6ED80" w14:textId="1B080DD1" w:rsidR="0080535D" w:rsidRPr="002538DC" w:rsidRDefault="0080535D">
            <w:pPr>
              <w:jc w:val="center"/>
              <w:rPr>
                <w:b/>
                <w:sz w:val="32"/>
                <w:szCs w:val="32"/>
              </w:rPr>
            </w:pPr>
            <w:r w:rsidRPr="002538DC">
              <w:rPr>
                <w:b/>
                <w:sz w:val="32"/>
                <w:szCs w:val="32"/>
              </w:rPr>
              <w:t xml:space="preserve">Saturday, </w:t>
            </w:r>
            <w:r w:rsidR="00453AD0">
              <w:rPr>
                <w:b/>
                <w:sz w:val="32"/>
                <w:szCs w:val="32"/>
              </w:rPr>
              <w:t>April 6</w:t>
            </w:r>
            <w:r w:rsidRPr="002538DC">
              <w:rPr>
                <w:b/>
                <w:sz w:val="32"/>
                <w:szCs w:val="32"/>
              </w:rPr>
              <w:t>, 20</w:t>
            </w:r>
            <w:r w:rsidR="00453AD0">
              <w:rPr>
                <w:b/>
                <w:sz w:val="32"/>
                <w:szCs w:val="32"/>
              </w:rPr>
              <w:t>24</w:t>
            </w:r>
          </w:p>
          <w:p w14:paraId="799B27F0" w14:textId="77777777" w:rsidR="0080535D" w:rsidRPr="00D9478F" w:rsidRDefault="0080535D">
            <w:pPr>
              <w:jc w:val="center"/>
              <w:rPr>
                <w:sz w:val="32"/>
                <w:szCs w:val="32"/>
              </w:rPr>
            </w:pPr>
            <w:r w:rsidRPr="00D9478F">
              <w:rPr>
                <w:b/>
                <w:sz w:val="32"/>
                <w:szCs w:val="32"/>
              </w:rPr>
              <w:t>8:3</w:t>
            </w:r>
            <w:r>
              <w:rPr>
                <w:b/>
                <w:sz w:val="32"/>
                <w:szCs w:val="32"/>
              </w:rPr>
              <w:t>5</w:t>
            </w:r>
            <w:r w:rsidRPr="00D9478F">
              <w:rPr>
                <w:b/>
                <w:sz w:val="32"/>
                <w:szCs w:val="32"/>
              </w:rPr>
              <w:t xml:space="preserve"> AM – 9:10 AM</w:t>
            </w:r>
          </w:p>
        </w:tc>
      </w:tr>
      <w:tr w:rsidR="00440371" w:rsidRPr="00762834" w14:paraId="02B5C4E7" w14:textId="77777777" w:rsidTr="00440371">
        <w:trPr>
          <w:trHeight w:val="576"/>
        </w:trPr>
        <w:tc>
          <w:tcPr>
            <w:tcW w:w="1548" w:type="dxa"/>
          </w:tcPr>
          <w:p w14:paraId="6117DD78" w14:textId="77777777" w:rsidR="00440371" w:rsidRPr="00762834" w:rsidRDefault="00440371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Room Name</w:t>
            </w:r>
          </w:p>
        </w:tc>
        <w:tc>
          <w:tcPr>
            <w:tcW w:w="3145" w:type="dxa"/>
            <w:shd w:val="clear" w:color="auto" w:fill="CC00FF"/>
          </w:tcPr>
          <w:p w14:paraId="6B982C4B" w14:textId="77777777" w:rsidR="00440371" w:rsidRPr="00762834" w:rsidRDefault="00440371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Pelham</w:t>
            </w:r>
          </w:p>
        </w:tc>
        <w:tc>
          <w:tcPr>
            <w:tcW w:w="3146" w:type="dxa"/>
            <w:shd w:val="clear" w:color="auto" w:fill="8DB3E2"/>
          </w:tcPr>
          <w:p w14:paraId="47E82212" w14:textId="77777777" w:rsidR="00440371" w:rsidRPr="00762834" w:rsidRDefault="00440371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Helena</w:t>
            </w:r>
          </w:p>
        </w:tc>
        <w:tc>
          <w:tcPr>
            <w:tcW w:w="3145" w:type="dxa"/>
            <w:shd w:val="clear" w:color="auto" w:fill="FFC000"/>
          </w:tcPr>
          <w:p w14:paraId="2F6FEAE0" w14:textId="15F2891A" w:rsidR="00440371" w:rsidRPr="00762834" w:rsidRDefault="00453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Vestavia</w:t>
            </w:r>
          </w:p>
        </w:tc>
        <w:tc>
          <w:tcPr>
            <w:tcW w:w="3146" w:type="dxa"/>
            <w:shd w:val="clear" w:color="auto" w:fill="F0EA00"/>
          </w:tcPr>
          <w:p w14:paraId="73926126" w14:textId="54D80EB3" w:rsidR="00440371" w:rsidRPr="00762834" w:rsidRDefault="00453A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Ballroom D</w:t>
            </w:r>
          </w:p>
        </w:tc>
      </w:tr>
      <w:tr w:rsidR="00E331D6" w14:paraId="06CD5CCD" w14:textId="77777777">
        <w:tc>
          <w:tcPr>
            <w:tcW w:w="1548" w:type="dxa"/>
          </w:tcPr>
          <w:p w14:paraId="05B5B406" w14:textId="3FA6A942" w:rsidR="00E331D6" w:rsidRPr="001A71B0" w:rsidRDefault="00E331D6">
            <w:pPr>
              <w:rPr>
                <w:b/>
              </w:rPr>
            </w:pPr>
            <w:r w:rsidRPr="001A71B0">
              <w:rPr>
                <w:b/>
              </w:rPr>
              <w:t>Topic</w:t>
            </w:r>
          </w:p>
          <w:p w14:paraId="26C7EB86" w14:textId="77777777" w:rsidR="00E331D6" w:rsidRPr="001A71B0" w:rsidRDefault="00E331D6">
            <w:pPr>
              <w:rPr>
                <w:b/>
              </w:rPr>
            </w:pPr>
          </w:p>
        </w:tc>
        <w:tc>
          <w:tcPr>
            <w:tcW w:w="3145" w:type="dxa"/>
          </w:tcPr>
          <w:p w14:paraId="5EA34700" w14:textId="77777777" w:rsidR="00E331D6" w:rsidRPr="008F37C0" w:rsidRDefault="00E331D6"/>
          <w:p w14:paraId="38E7A43E" w14:textId="77777777" w:rsidR="00E331D6" w:rsidRPr="008F37C0" w:rsidRDefault="00E331D6"/>
        </w:tc>
        <w:tc>
          <w:tcPr>
            <w:tcW w:w="3146" w:type="dxa"/>
          </w:tcPr>
          <w:p w14:paraId="29949ED0" w14:textId="77777777" w:rsidR="00E331D6" w:rsidRDefault="00E331D6"/>
          <w:p w14:paraId="459D658F" w14:textId="77777777" w:rsidR="00E331D6" w:rsidRDefault="00E331D6"/>
        </w:tc>
        <w:tc>
          <w:tcPr>
            <w:tcW w:w="3145" w:type="dxa"/>
          </w:tcPr>
          <w:p w14:paraId="424DEA2D" w14:textId="77777777" w:rsidR="00E331D6" w:rsidRDefault="00E331D6"/>
        </w:tc>
        <w:tc>
          <w:tcPr>
            <w:tcW w:w="3146" w:type="dxa"/>
          </w:tcPr>
          <w:p w14:paraId="421DA846" w14:textId="77777777" w:rsidR="00E331D6" w:rsidRDefault="00E331D6"/>
        </w:tc>
      </w:tr>
      <w:tr w:rsidR="00440371" w14:paraId="1834A892" w14:textId="77777777" w:rsidTr="00440371">
        <w:tc>
          <w:tcPr>
            <w:tcW w:w="1548" w:type="dxa"/>
          </w:tcPr>
          <w:p w14:paraId="124F9116" w14:textId="77777777" w:rsidR="00440371" w:rsidRPr="001A71B0" w:rsidRDefault="00440371">
            <w:pPr>
              <w:rPr>
                <w:b/>
              </w:rPr>
            </w:pPr>
            <w:r w:rsidRPr="001A71B0">
              <w:rPr>
                <w:b/>
              </w:rPr>
              <w:t>Topic Leader</w:t>
            </w:r>
          </w:p>
          <w:p w14:paraId="117DB132" w14:textId="77777777" w:rsidR="00440371" w:rsidRPr="001A71B0" w:rsidRDefault="00440371">
            <w:pPr>
              <w:rPr>
                <w:b/>
              </w:rPr>
            </w:pPr>
          </w:p>
        </w:tc>
        <w:tc>
          <w:tcPr>
            <w:tcW w:w="3145" w:type="dxa"/>
          </w:tcPr>
          <w:p w14:paraId="06241681" w14:textId="77777777" w:rsidR="00440371" w:rsidRPr="008F37C0" w:rsidRDefault="00440371"/>
          <w:p w14:paraId="31801327" w14:textId="77777777" w:rsidR="00440371" w:rsidRPr="008F37C0" w:rsidRDefault="00440371"/>
        </w:tc>
        <w:tc>
          <w:tcPr>
            <w:tcW w:w="3146" w:type="dxa"/>
          </w:tcPr>
          <w:p w14:paraId="4EF97D7C" w14:textId="1CFA1E3F" w:rsidR="00440371" w:rsidRDefault="00440371"/>
          <w:p w14:paraId="544FE5F9" w14:textId="77777777" w:rsidR="00440371" w:rsidRDefault="00440371"/>
        </w:tc>
        <w:tc>
          <w:tcPr>
            <w:tcW w:w="3145" w:type="dxa"/>
          </w:tcPr>
          <w:p w14:paraId="183658D4" w14:textId="42670950" w:rsidR="00440371" w:rsidRDefault="00440371"/>
        </w:tc>
        <w:tc>
          <w:tcPr>
            <w:tcW w:w="3146" w:type="dxa"/>
          </w:tcPr>
          <w:p w14:paraId="77FA688C" w14:textId="05DD2545" w:rsidR="00440371" w:rsidRDefault="00440371"/>
        </w:tc>
      </w:tr>
      <w:tr w:rsidR="00440371" w14:paraId="3DDC63EE" w14:textId="77777777" w:rsidTr="00440371">
        <w:tc>
          <w:tcPr>
            <w:tcW w:w="1548" w:type="dxa"/>
          </w:tcPr>
          <w:p w14:paraId="3733AA74" w14:textId="77777777" w:rsidR="00440371" w:rsidRPr="001A71B0" w:rsidRDefault="00440371">
            <w:pPr>
              <w:rPr>
                <w:b/>
              </w:rPr>
            </w:pPr>
            <w:r w:rsidRPr="001A71B0">
              <w:rPr>
                <w:b/>
              </w:rPr>
              <w:t>Recorder</w:t>
            </w:r>
          </w:p>
        </w:tc>
        <w:tc>
          <w:tcPr>
            <w:tcW w:w="3145" w:type="dxa"/>
          </w:tcPr>
          <w:p w14:paraId="541EED92" w14:textId="77B815DA" w:rsidR="00440371" w:rsidRPr="008F37C0" w:rsidRDefault="00440371"/>
        </w:tc>
        <w:tc>
          <w:tcPr>
            <w:tcW w:w="3146" w:type="dxa"/>
          </w:tcPr>
          <w:p w14:paraId="418CD42E" w14:textId="6C2B4AF9" w:rsidR="00440371" w:rsidRDefault="00440371"/>
        </w:tc>
        <w:tc>
          <w:tcPr>
            <w:tcW w:w="3145" w:type="dxa"/>
          </w:tcPr>
          <w:p w14:paraId="52B4AFE4" w14:textId="53E8192F" w:rsidR="00440371" w:rsidRDefault="00440371"/>
        </w:tc>
        <w:tc>
          <w:tcPr>
            <w:tcW w:w="3146" w:type="dxa"/>
          </w:tcPr>
          <w:p w14:paraId="78CCAD18" w14:textId="7F8125A8" w:rsidR="00440371" w:rsidRDefault="00440371"/>
        </w:tc>
      </w:tr>
      <w:tr w:rsidR="00440371" w:rsidRPr="00C009B6" w14:paraId="01F61DFF" w14:textId="77777777" w:rsidTr="00440371">
        <w:trPr>
          <w:trHeight w:val="4733"/>
        </w:trPr>
        <w:tc>
          <w:tcPr>
            <w:tcW w:w="1548" w:type="dxa"/>
          </w:tcPr>
          <w:p w14:paraId="4AF289D6" w14:textId="77777777" w:rsidR="00440371" w:rsidRPr="001A71B0" w:rsidRDefault="00440371">
            <w:pPr>
              <w:rPr>
                <w:b/>
              </w:rPr>
            </w:pPr>
            <w:r>
              <w:rPr>
                <w:b/>
              </w:rPr>
              <w:t>Participants</w:t>
            </w:r>
          </w:p>
        </w:tc>
        <w:tc>
          <w:tcPr>
            <w:tcW w:w="3145" w:type="dxa"/>
          </w:tcPr>
          <w:p w14:paraId="636625EF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474B70EB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  <w:tc>
          <w:tcPr>
            <w:tcW w:w="3145" w:type="dxa"/>
          </w:tcPr>
          <w:p w14:paraId="7F5B4B54" w14:textId="26C721D1" w:rsidR="00440371" w:rsidRPr="00C009B6" w:rsidRDefault="00440371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38A4DCB2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</w:tr>
    </w:tbl>
    <w:p w14:paraId="4213C7E3" w14:textId="49D071C8" w:rsidR="0043210C" w:rsidRDefault="0043210C" w:rsidP="0080535D"/>
    <w:p w14:paraId="09FA5B4A" w14:textId="77777777" w:rsidR="00E331D6" w:rsidRPr="0043210C" w:rsidRDefault="00E331D6" w:rsidP="0080535D">
      <w:r>
        <w:br w:type="column"/>
      </w:r>
    </w:p>
    <w:tbl>
      <w:tblPr>
        <w:tblStyle w:val="TableGrid"/>
        <w:tblW w:w="14130" w:type="dxa"/>
        <w:tblInd w:w="-1985" w:type="dxa"/>
        <w:tblLayout w:type="fixed"/>
        <w:tblLook w:val="04A0" w:firstRow="1" w:lastRow="0" w:firstColumn="1" w:lastColumn="0" w:noHBand="0" w:noVBand="1"/>
      </w:tblPr>
      <w:tblGrid>
        <w:gridCol w:w="1548"/>
        <w:gridCol w:w="3145"/>
        <w:gridCol w:w="3146"/>
        <w:gridCol w:w="3145"/>
        <w:gridCol w:w="3146"/>
      </w:tblGrid>
      <w:tr w:rsidR="00E331D6" w:rsidRPr="00D9478F" w14:paraId="16EBAF6F" w14:textId="77777777">
        <w:trPr>
          <w:trHeight w:val="1700"/>
        </w:trPr>
        <w:tc>
          <w:tcPr>
            <w:tcW w:w="14130" w:type="dxa"/>
            <w:gridSpan w:val="5"/>
            <w:vAlign w:val="center"/>
          </w:tcPr>
          <w:p w14:paraId="648CCF64" w14:textId="77777777" w:rsidR="00E331D6" w:rsidRPr="008E61BE" w:rsidRDefault="00E331D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Breakout Sessions</w:t>
            </w:r>
          </w:p>
          <w:p w14:paraId="08FD214C" w14:textId="77777777" w:rsidR="00E331D6" w:rsidRPr="002538DC" w:rsidRDefault="00E331D6">
            <w:pPr>
              <w:jc w:val="center"/>
              <w:rPr>
                <w:b/>
                <w:sz w:val="32"/>
                <w:szCs w:val="32"/>
              </w:rPr>
            </w:pPr>
            <w:r w:rsidRPr="002538DC">
              <w:rPr>
                <w:b/>
                <w:sz w:val="32"/>
                <w:szCs w:val="32"/>
              </w:rPr>
              <w:t xml:space="preserve">Saturday, </w:t>
            </w:r>
            <w:r>
              <w:rPr>
                <w:b/>
                <w:sz w:val="32"/>
                <w:szCs w:val="32"/>
              </w:rPr>
              <w:t>April 6</w:t>
            </w:r>
            <w:r w:rsidRPr="002538DC">
              <w:rPr>
                <w:b/>
                <w:sz w:val="32"/>
                <w:szCs w:val="32"/>
              </w:rPr>
              <w:t>, 20</w:t>
            </w:r>
            <w:r>
              <w:rPr>
                <w:b/>
                <w:sz w:val="32"/>
                <w:szCs w:val="32"/>
              </w:rPr>
              <w:t>24</w:t>
            </w:r>
          </w:p>
          <w:p w14:paraId="71F31EA6" w14:textId="2A86A35B" w:rsidR="00E331D6" w:rsidRPr="00D9478F" w:rsidRDefault="00E331D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10:30</w:t>
            </w:r>
            <w:r w:rsidRPr="00D9478F">
              <w:rPr>
                <w:b/>
                <w:sz w:val="32"/>
                <w:szCs w:val="32"/>
              </w:rPr>
              <w:t xml:space="preserve"> AM – </w:t>
            </w:r>
            <w:r>
              <w:rPr>
                <w:b/>
                <w:sz w:val="32"/>
                <w:szCs w:val="32"/>
              </w:rPr>
              <w:t>11:50</w:t>
            </w:r>
            <w:r w:rsidRPr="00D9478F">
              <w:rPr>
                <w:b/>
                <w:sz w:val="32"/>
                <w:szCs w:val="32"/>
              </w:rPr>
              <w:t xml:space="preserve"> AM</w:t>
            </w:r>
          </w:p>
        </w:tc>
      </w:tr>
      <w:tr w:rsidR="00E331D6" w:rsidRPr="00762834" w14:paraId="671C1E59" w14:textId="77777777">
        <w:trPr>
          <w:trHeight w:val="576"/>
        </w:trPr>
        <w:tc>
          <w:tcPr>
            <w:tcW w:w="1548" w:type="dxa"/>
          </w:tcPr>
          <w:p w14:paraId="6AB5E2CE" w14:textId="77777777" w:rsidR="00E331D6" w:rsidRPr="00762834" w:rsidRDefault="00E331D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Room Name</w:t>
            </w:r>
          </w:p>
        </w:tc>
        <w:tc>
          <w:tcPr>
            <w:tcW w:w="3145" w:type="dxa"/>
            <w:shd w:val="clear" w:color="auto" w:fill="CC00FF"/>
          </w:tcPr>
          <w:p w14:paraId="5ECADC7D" w14:textId="77777777" w:rsidR="00E331D6" w:rsidRPr="00762834" w:rsidRDefault="00E331D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Pelham</w:t>
            </w:r>
          </w:p>
        </w:tc>
        <w:tc>
          <w:tcPr>
            <w:tcW w:w="3146" w:type="dxa"/>
            <w:shd w:val="clear" w:color="auto" w:fill="8DB3E2"/>
          </w:tcPr>
          <w:p w14:paraId="27799794" w14:textId="77777777" w:rsidR="00E331D6" w:rsidRPr="00762834" w:rsidRDefault="00E331D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Helena</w:t>
            </w:r>
          </w:p>
        </w:tc>
        <w:tc>
          <w:tcPr>
            <w:tcW w:w="3145" w:type="dxa"/>
            <w:shd w:val="clear" w:color="auto" w:fill="FFC000"/>
          </w:tcPr>
          <w:p w14:paraId="7EB8DF61" w14:textId="77777777" w:rsidR="00E331D6" w:rsidRPr="00762834" w:rsidRDefault="00E33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Vestavia</w:t>
            </w:r>
          </w:p>
        </w:tc>
        <w:tc>
          <w:tcPr>
            <w:tcW w:w="3146" w:type="dxa"/>
            <w:shd w:val="clear" w:color="auto" w:fill="F0EA00"/>
          </w:tcPr>
          <w:p w14:paraId="155E8B8B" w14:textId="77777777" w:rsidR="00E331D6" w:rsidRPr="00762834" w:rsidRDefault="00E331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Ballroom D</w:t>
            </w:r>
          </w:p>
        </w:tc>
      </w:tr>
      <w:tr w:rsidR="00E331D6" w14:paraId="5745C896" w14:textId="77777777">
        <w:tc>
          <w:tcPr>
            <w:tcW w:w="1548" w:type="dxa"/>
          </w:tcPr>
          <w:p w14:paraId="3CC527C8" w14:textId="77777777" w:rsidR="00E331D6" w:rsidRPr="001A71B0" w:rsidRDefault="00E331D6">
            <w:pPr>
              <w:rPr>
                <w:b/>
              </w:rPr>
            </w:pPr>
            <w:r w:rsidRPr="001A71B0">
              <w:rPr>
                <w:b/>
              </w:rPr>
              <w:t>Topic</w:t>
            </w:r>
          </w:p>
          <w:p w14:paraId="7293E943" w14:textId="77777777" w:rsidR="00E331D6" w:rsidRPr="001A71B0" w:rsidRDefault="00E331D6">
            <w:pPr>
              <w:rPr>
                <w:b/>
              </w:rPr>
            </w:pPr>
          </w:p>
        </w:tc>
        <w:tc>
          <w:tcPr>
            <w:tcW w:w="3145" w:type="dxa"/>
          </w:tcPr>
          <w:p w14:paraId="2F68A5BA" w14:textId="77777777" w:rsidR="00E331D6" w:rsidRPr="008F37C0" w:rsidRDefault="00E331D6"/>
          <w:p w14:paraId="5CAAAA1C" w14:textId="77777777" w:rsidR="00E331D6" w:rsidRPr="008F37C0" w:rsidRDefault="00E331D6"/>
        </w:tc>
        <w:tc>
          <w:tcPr>
            <w:tcW w:w="3146" w:type="dxa"/>
          </w:tcPr>
          <w:p w14:paraId="1A4CD056" w14:textId="77777777" w:rsidR="00E331D6" w:rsidRDefault="00E331D6"/>
          <w:p w14:paraId="0FE136C1" w14:textId="77777777" w:rsidR="00E331D6" w:rsidRDefault="00E331D6"/>
        </w:tc>
        <w:tc>
          <w:tcPr>
            <w:tcW w:w="3145" w:type="dxa"/>
          </w:tcPr>
          <w:p w14:paraId="4DFE56D7" w14:textId="77777777" w:rsidR="00E331D6" w:rsidRDefault="00E331D6"/>
        </w:tc>
        <w:tc>
          <w:tcPr>
            <w:tcW w:w="3146" w:type="dxa"/>
          </w:tcPr>
          <w:p w14:paraId="31564FF2" w14:textId="77777777" w:rsidR="00E331D6" w:rsidRDefault="00E331D6"/>
        </w:tc>
      </w:tr>
      <w:tr w:rsidR="00E331D6" w14:paraId="334977E4" w14:textId="77777777">
        <w:tc>
          <w:tcPr>
            <w:tcW w:w="1548" w:type="dxa"/>
          </w:tcPr>
          <w:p w14:paraId="2B2CFBE2" w14:textId="77777777" w:rsidR="00E331D6" w:rsidRPr="001A71B0" w:rsidRDefault="00E331D6">
            <w:pPr>
              <w:rPr>
                <w:b/>
              </w:rPr>
            </w:pPr>
            <w:r w:rsidRPr="001A71B0">
              <w:rPr>
                <w:b/>
              </w:rPr>
              <w:t>Topic Leader</w:t>
            </w:r>
          </w:p>
          <w:p w14:paraId="77C7DB53" w14:textId="77777777" w:rsidR="00E331D6" w:rsidRPr="001A71B0" w:rsidRDefault="00E331D6">
            <w:pPr>
              <w:rPr>
                <w:b/>
              </w:rPr>
            </w:pPr>
          </w:p>
        </w:tc>
        <w:tc>
          <w:tcPr>
            <w:tcW w:w="3145" w:type="dxa"/>
          </w:tcPr>
          <w:p w14:paraId="4935F145" w14:textId="77777777" w:rsidR="00E331D6" w:rsidRPr="008F37C0" w:rsidRDefault="00E331D6"/>
          <w:p w14:paraId="3575B01F" w14:textId="77777777" w:rsidR="00E331D6" w:rsidRPr="008F37C0" w:rsidRDefault="00E331D6"/>
        </w:tc>
        <w:tc>
          <w:tcPr>
            <w:tcW w:w="3146" w:type="dxa"/>
          </w:tcPr>
          <w:p w14:paraId="7EF256BF" w14:textId="77777777" w:rsidR="00E331D6" w:rsidRDefault="00E331D6"/>
          <w:p w14:paraId="31F6D426" w14:textId="77777777" w:rsidR="00E331D6" w:rsidRDefault="00E331D6"/>
        </w:tc>
        <w:tc>
          <w:tcPr>
            <w:tcW w:w="3145" w:type="dxa"/>
          </w:tcPr>
          <w:p w14:paraId="65358BE5" w14:textId="77777777" w:rsidR="00E331D6" w:rsidRDefault="00E331D6"/>
        </w:tc>
        <w:tc>
          <w:tcPr>
            <w:tcW w:w="3146" w:type="dxa"/>
          </w:tcPr>
          <w:p w14:paraId="5244C514" w14:textId="77777777" w:rsidR="00E331D6" w:rsidRDefault="00E331D6"/>
        </w:tc>
      </w:tr>
      <w:tr w:rsidR="00E331D6" w14:paraId="6F25714D" w14:textId="77777777">
        <w:tc>
          <w:tcPr>
            <w:tcW w:w="1548" w:type="dxa"/>
          </w:tcPr>
          <w:p w14:paraId="248947B0" w14:textId="77777777" w:rsidR="00E331D6" w:rsidRPr="001A71B0" w:rsidRDefault="00E331D6">
            <w:pPr>
              <w:rPr>
                <w:b/>
              </w:rPr>
            </w:pPr>
            <w:r w:rsidRPr="001A71B0">
              <w:rPr>
                <w:b/>
              </w:rPr>
              <w:t>Recorder</w:t>
            </w:r>
          </w:p>
        </w:tc>
        <w:tc>
          <w:tcPr>
            <w:tcW w:w="3145" w:type="dxa"/>
          </w:tcPr>
          <w:p w14:paraId="418FE6F5" w14:textId="77777777" w:rsidR="00E331D6" w:rsidRPr="008F37C0" w:rsidRDefault="00E331D6"/>
        </w:tc>
        <w:tc>
          <w:tcPr>
            <w:tcW w:w="3146" w:type="dxa"/>
          </w:tcPr>
          <w:p w14:paraId="489C0B70" w14:textId="77777777" w:rsidR="00E331D6" w:rsidRDefault="00E331D6"/>
        </w:tc>
        <w:tc>
          <w:tcPr>
            <w:tcW w:w="3145" w:type="dxa"/>
          </w:tcPr>
          <w:p w14:paraId="256F97A3" w14:textId="77777777" w:rsidR="00E331D6" w:rsidRDefault="00E331D6"/>
        </w:tc>
        <w:tc>
          <w:tcPr>
            <w:tcW w:w="3146" w:type="dxa"/>
          </w:tcPr>
          <w:p w14:paraId="45191AC9" w14:textId="77777777" w:rsidR="00E331D6" w:rsidRDefault="00E331D6"/>
        </w:tc>
      </w:tr>
      <w:tr w:rsidR="00E331D6" w:rsidRPr="00C009B6" w14:paraId="1A91C504" w14:textId="77777777">
        <w:trPr>
          <w:trHeight w:val="4733"/>
        </w:trPr>
        <w:tc>
          <w:tcPr>
            <w:tcW w:w="1548" w:type="dxa"/>
          </w:tcPr>
          <w:p w14:paraId="0A78807A" w14:textId="5E5EB84B" w:rsidR="00E331D6" w:rsidRPr="001A71B0" w:rsidRDefault="00E331D6">
            <w:pPr>
              <w:rPr>
                <w:b/>
              </w:rPr>
            </w:pPr>
            <w:r>
              <w:rPr>
                <w:b/>
              </w:rPr>
              <w:t>Participants</w:t>
            </w:r>
            <w:r w:rsidR="00AD0587">
              <w:rPr>
                <w:b/>
              </w:rPr>
              <w:br/>
              <w:t>(~10)</w:t>
            </w:r>
          </w:p>
        </w:tc>
        <w:tc>
          <w:tcPr>
            <w:tcW w:w="3145" w:type="dxa"/>
          </w:tcPr>
          <w:p w14:paraId="4BE57234" w14:textId="77777777" w:rsidR="00E331D6" w:rsidRPr="00C009B6" w:rsidRDefault="00E331D6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3C5B2356" w14:textId="77777777" w:rsidR="00E331D6" w:rsidRPr="00C009B6" w:rsidRDefault="00E331D6">
            <w:pPr>
              <w:rPr>
                <w:highlight w:val="yellow"/>
              </w:rPr>
            </w:pPr>
          </w:p>
        </w:tc>
        <w:tc>
          <w:tcPr>
            <w:tcW w:w="3145" w:type="dxa"/>
          </w:tcPr>
          <w:p w14:paraId="0F676A0B" w14:textId="77777777" w:rsidR="00E331D6" w:rsidRPr="00C009B6" w:rsidRDefault="00E331D6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0D5BECA2" w14:textId="77777777" w:rsidR="00E331D6" w:rsidRPr="00C009B6" w:rsidRDefault="00E331D6">
            <w:pPr>
              <w:rPr>
                <w:highlight w:val="yellow"/>
              </w:rPr>
            </w:pPr>
          </w:p>
        </w:tc>
      </w:tr>
    </w:tbl>
    <w:p w14:paraId="051C6BC8" w14:textId="214FB5B3" w:rsidR="00E331D6" w:rsidRPr="0043210C" w:rsidRDefault="00E331D6" w:rsidP="0080535D"/>
    <w:sectPr w:rsidR="00E331D6" w:rsidRPr="0043210C" w:rsidSect="00FA56B5">
      <w:pgSz w:w="15840" w:h="12240" w:orient="landscape"/>
      <w:pgMar w:top="720" w:right="72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3D60" w14:textId="77777777" w:rsidR="00FA56B5" w:rsidRDefault="00FA56B5" w:rsidP="00A17F96">
      <w:r>
        <w:separator/>
      </w:r>
    </w:p>
  </w:endnote>
  <w:endnote w:type="continuationSeparator" w:id="0">
    <w:p w14:paraId="05264D97" w14:textId="77777777" w:rsidR="00FA56B5" w:rsidRDefault="00FA56B5" w:rsidP="00A17F96">
      <w:r>
        <w:continuationSeparator/>
      </w:r>
    </w:p>
  </w:endnote>
  <w:endnote w:type="continuationNotice" w:id="1">
    <w:p w14:paraId="7FAAAECB" w14:textId="77777777" w:rsidR="00FA56B5" w:rsidRDefault="00FA5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E7D9" w14:textId="77777777" w:rsidR="00FA56B5" w:rsidRDefault="00FA56B5" w:rsidP="00A17F96">
      <w:r>
        <w:separator/>
      </w:r>
    </w:p>
  </w:footnote>
  <w:footnote w:type="continuationSeparator" w:id="0">
    <w:p w14:paraId="08633C41" w14:textId="77777777" w:rsidR="00FA56B5" w:rsidRDefault="00FA56B5" w:rsidP="00A17F96">
      <w:r>
        <w:continuationSeparator/>
      </w:r>
    </w:p>
  </w:footnote>
  <w:footnote w:type="continuationNotice" w:id="1">
    <w:p w14:paraId="0D655BDC" w14:textId="77777777" w:rsidR="00FA56B5" w:rsidRDefault="00FA5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5430" w14:textId="63281063" w:rsidR="00A17F96" w:rsidRDefault="00740F8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0" allowOverlap="1" wp14:anchorId="53834558" wp14:editId="15B887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07735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7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327F" w14:textId="09F31BD3" w:rsidR="00A17F96" w:rsidRPr="005D0699" w:rsidRDefault="005D0699" w:rsidP="005D0699">
    <w:pPr>
      <w:pStyle w:val="Header"/>
      <w:jc w:val="right"/>
    </w:pPr>
    <w:r>
      <w:t>South Central Practitioner Meeting of the National Dental PBRN, April 5-6, 2024</w:t>
    </w:r>
    <w:r>
      <w:br/>
    </w:r>
    <w:r w:rsidR="00DE2967" w:rsidRPr="00740F89">
      <w:rPr>
        <w:color w:val="FFFFFF" w:themeColor="background1"/>
      </w:rPr>
      <w:fldChar w:fldCharType="begin"/>
    </w:r>
    <w:r w:rsidR="00DE2967" w:rsidRPr="00740F89">
      <w:rPr>
        <w:color w:val="FFFFFF" w:themeColor="background1"/>
      </w:rPr>
      <w:instrText xml:space="preserve"> FILENAME </w:instrText>
    </w:r>
    <w:r w:rsidR="00DE2967" w:rsidRPr="00740F89">
      <w:rPr>
        <w:color w:val="FFFFFF" w:themeColor="background1"/>
      </w:rPr>
      <w:fldChar w:fldCharType="separate"/>
    </w:r>
    <w:r w:rsidR="00BF41F4">
      <w:rPr>
        <w:noProof/>
        <w:color w:val="FFFFFF" w:themeColor="background1"/>
      </w:rPr>
      <w:t>2024_Breakout Sessions_PULP_2024-0215</w:t>
    </w:r>
    <w:r w:rsidR="00DE2967" w:rsidRPr="00740F89">
      <w:rPr>
        <w:noProof/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9F6E" w14:textId="5037DE70" w:rsidR="00A17F96" w:rsidRDefault="00FA56B5">
    <w:pPr>
      <w:pStyle w:val="Header"/>
    </w:pPr>
    <w:r>
      <w:rPr>
        <w:noProof/>
        <w14:ligatures w14:val="standardContextual"/>
      </w:rPr>
      <w:pict w14:anchorId="0A5D3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37.5pt;height:824.75pt;z-index:-251658239;mso-wrap-edited:f;mso-position-horizontal:center;mso-position-horizontal-relative:margin;mso-position-vertical:center;mso-position-vertical-relative:margin" o:allowincell="f">
          <v:imagedata r:id="rId1" o:title="Swoosh_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192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CC2"/>
    <w:multiLevelType w:val="hybridMultilevel"/>
    <w:tmpl w:val="5E1A9C0E"/>
    <w:lvl w:ilvl="0" w:tplc="5604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C5D56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283B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05CE5"/>
    <w:multiLevelType w:val="multilevel"/>
    <w:tmpl w:val="250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6451A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F199C"/>
    <w:multiLevelType w:val="multilevel"/>
    <w:tmpl w:val="5F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C075E"/>
    <w:multiLevelType w:val="hybridMultilevel"/>
    <w:tmpl w:val="E452C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F300D"/>
    <w:multiLevelType w:val="hybridMultilevel"/>
    <w:tmpl w:val="92AE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18C"/>
    <w:multiLevelType w:val="hybridMultilevel"/>
    <w:tmpl w:val="01069DB6"/>
    <w:lvl w:ilvl="0" w:tplc="E56607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6AD"/>
    <w:multiLevelType w:val="multilevel"/>
    <w:tmpl w:val="C3E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B222B"/>
    <w:multiLevelType w:val="hybridMultilevel"/>
    <w:tmpl w:val="B4E2F02C"/>
    <w:lvl w:ilvl="0" w:tplc="0BBA38EA">
      <w:start w:val="1"/>
      <w:numFmt w:val="decimal"/>
      <w:pStyle w:val="QuestionStem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83E"/>
    <w:multiLevelType w:val="hybridMultilevel"/>
    <w:tmpl w:val="CC86C2DC"/>
    <w:lvl w:ilvl="0" w:tplc="2BBAF38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A95"/>
    <w:multiLevelType w:val="multilevel"/>
    <w:tmpl w:val="3FD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D62DD"/>
    <w:multiLevelType w:val="hybridMultilevel"/>
    <w:tmpl w:val="28E4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19DF"/>
    <w:multiLevelType w:val="multilevel"/>
    <w:tmpl w:val="4E5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F4168"/>
    <w:multiLevelType w:val="hybridMultilevel"/>
    <w:tmpl w:val="7DB03D30"/>
    <w:lvl w:ilvl="0" w:tplc="A37C3D2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21B10"/>
    <w:multiLevelType w:val="multilevel"/>
    <w:tmpl w:val="C2141A8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D4D4ACD"/>
    <w:multiLevelType w:val="multilevel"/>
    <w:tmpl w:val="CBD8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F3D1B"/>
    <w:multiLevelType w:val="multilevel"/>
    <w:tmpl w:val="EB1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E7D05"/>
    <w:multiLevelType w:val="multilevel"/>
    <w:tmpl w:val="152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76DEF"/>
    <w:multiLevelType w:val="multilevel"/>
    <w:tmpl w:val="D828329A"/>
    <w:styleLink w:val="Newslette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1114"/>
    <w:multiLevelType w:val="multilevel"/>
    <w:tmpl w:val="D3D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517B6"/>
    <w:multiLevelType w:val="hybridMultilevel"/>
    <w:tmpl w:val="FDAEB326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08BE"/>
    <w:multiLevelType w:val="hybridMultilevel"/>
    <w:tmpl w:val="FB0A33CE"/>
    <w:lvl w:ilvl="0" w:tplc="B1AE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B6"/>
    <w:multiLevelType w:val="hybridMultilevel"/>
    <w:tmpl w:val="5E6CE9B0"/>
    <w:lvl w:ilvl="0" w:tplc="CBB44F6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742CF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15148"/>
    <w:multiLevelType w:val="hybridMultilevel"/>
    <w:tmpl w:val="E878EF6C"/>
    <w:lvl w:ilvl="0" w:tplc="B1D25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30357"/>
    <w:multiLevelType w:val="hybridMultilevel"/>
    <w:tmpl w:val="A9246A40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5655E"/>
    <w:multiLevelType w:val="hybridMultilevel"/>
    <w:tmpl w:val="0DA2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9345A"/>
    <w:multiLevelType w:val="multilevel"/>
    <w:tmpl w:val="481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B584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E6C7A"/>
    <w:multiLevelType w:val="hybridMultilevel"/>
    <w:tmpl w:val="A2A28802"/>
    <w:lvl w:ilvl="0" w:tplc="56042D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5EC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45665"/>
    <w:multiLevelType w:val="multilevel"/>
    <w:tmpl w:val="63D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07290">
    <w:abstractNumId w:val="21"/>
  </w:num>
  <w:num w:numId="2" w16cid:durableId="706881068">
    <w:abstractNumId w:val="23"/>
  </w:num>
  <w:num w:numId="3" w16cid:durableId="1578318670">
    <w:abstractNumId w:val="11"/>
  </w:num>
  <w:num w:numId="4" w16cid:durableId="313218999">
    <w:abstractNumId w:val="23"/>
  </w:num>
  <w:num w:numId="5" w16cid:durableId="1522204766">
    <w:abstractNumId w:val="11"/>
  </w:num>
  <w:num w:numId="6" w16cid:durableId="1421026541">
    <w:abstractNumId w:val="11"/>
  </w:num>
  <w:num w:numId="7" w16cid:durableId="1183937853">
    <w:abstractNumId w:val="23"/>
  </w:num>
  <w:num w:numId="8" w16cid:durableId="1592935839">
    <w:abstractNumId w:val="27"/>
  </w:num>
  <w:num w:numId="9" w16cid:durableId="297153041">
    <w:abstractNumId w:val="17"/>
  </w:num>
  <w:num w:numId="10" w16cid:durableId="2096239408">
    <w:abstractNumId w:val="16"/>
  </w:num>
  <w:num w:numId="11" w16cid:durableId="604768181">
    <w:abstractNumId w:val="4"/>
  </w:num>
  <w:num w:numId="12" w16cid:durableId="1397315243">
    <w:abstractNumId w:val="30"/>
  </w:num>
  <w:num w:numId="13" w16cid:durableId="553277374">
    <w:abstractNumId w:val="10"/>
  </w:num>
  <w:num w:numId="14" w16cid:durableId="1601449643">
    <w:abstractNumId w:val="19"/>
  </w:num>
  <w:num w:numId="15" w16cid:durableId="1586764356">
    <w:abstractNumId w:val="22"/>
  </w:num>
  <w:num w:numId="16" w16cid:durableId="484443087">
    <w:abstractNumId w:val="18"/>
  </w:num>
  <w:num w:numId="17" w16cid:durableId="26222413">
    <w:abstractNumId w:val="13"/>
  </w:num>
  <w:num w:numId="18" w16cid:durableId="694576180">
    <w:abstractNumId w:val="28"/>
  </w:num>
  <w:num w:numId="19" w16cid:durableId="208108090">
    <w:abstractNumId w:val="24"/>
  </w:num>
  <w:num w:numId="20" w16cid:durableId="1851143125">
    <w:abstractNumId w:val="20"/>
  </w:num>
  <w:num w:numId="21" w16cid:durableId="2035227325">
    <w:abstractNumId w:val="6"/>
  </w:num>
  <w:num w:numId="22" w16cid:durableId="417022712">
    <w:abstractNumId w:val="2"/>
  </w:num>
  <w:num w:numId="23" w16cid:durableId="2023583002">
    <w:abstractNumId w:val="34"/>
  </w:num>
  <w:num w:numId="24" w16cid:durableId="1644234839">
    <w:abstractNumId w:val="15"/>
  </w:num>
  <w:num w:numId="25" w16cid:durableId="1680548653">
    <w:abstractNumId w:val="7"/>
  </w:num>
  <w:num w:numId="26" w16cid:durableId="1425421664">
    <w:abstractNumId w:val="29"/>
  </w:num>
  <w:num w:numId="27" w16cid:durableId="1324118697">
    <w:abstractNumId w:val="1"/>
  </w:num>
  <w:num w:numId="28" w16cid:durableId="479618938">
    <w:abstractNumId w:val="3"/>
  </w:num>
  <w:num w:numId="29" w16cid:durableId="1747872948">
    <w:abstractNumId w:val="31"/>
  </w:num>
  <w:num w:numId="30" w16cid:durableId="1878078083">
    <w:abstractNumId w:val="0"/>
  </w:num>
  <w:num w:numId="31" w16cid:durableId="1981883098">
    <w:abstractNumId w:val="9"/>
  </w:num>
  <w:num w:numId="32" w16cid:durableId="154229790">
    <w:abstractNumId w:val="25"/>
  </w:num>
  <w:num w:numId="33" w16cid:durableId="1782607033">
    <w:abstractNumId w:val="12"/>
  </w:num>
  <w:num w:numId="34" w16cid:durableId="493496409">
    <w:abstractNumId w:val="12"/>
    <w:lvlOverride w:ilvl="0">
      <w:startOverride w:val="1"/>
    </w:lvlOverride>
  </w:num>
  <w:num w:numId="35" w16cid:durableId="1327897568">
    <w:abstractNumId w:val="26"/>
  </w:num>
  <w:num w:numId="36" w16cid:durableId="982539452">
    <w:abstractNumId w:val="5"/>
  </w:num>
  <w:num w:numId="37" w16cid:durableId="1427460849">
    <w:abstractNumId w:val="33"/>
  </w:num>
  <w:num w:numId="38" w16cid:durableId="1230575726">
    <w:abstractNumId w:val="32"/>
  </w:num>
  <w:num w:numId="39" w16cid:durableId="248125756">
    <w:abstractNumId w:val="12"/>
  </w:num>
  <w:num w:numId="40" w16cid:durableId="1534033834">
    <w:abstractNumId w:val="12"/>
    <w:lvlOverride w:ilvl="0">
      <w:startOverride w:val="1"/>
    </w:lvlOverride>
  </w:num>
  <w:num w:numId="41" w16cid:durableId="1161386057">
    <w:abstractNumId w:val="8"/>
  </w:num>
  <w:num w:numId="42" w16cid:durableId="1754155820">
    <w:abstractNumId w:val="25"/>
    <w:lvlOverride w:ilvl="0">
      <w:startOverride w:val="1"/>
    </w:lvlOverride>
  </w:num>
  <w:num w:numId="43" w16cid:durableId="1844395948">
    <w:abstractNumId w:val="25"/>
    <w:lvlOverride w:ilvl="0">
      <w:startOverride w:val="1"/>
    </w:lvlOverride>
  </w:num>
  <w:num w:numId="44" w16cid:durableId="1263996730">
    <w:abstractNumId w:val="25"/>
    <w:lvlOverride w:ilvl="0">
      <w:startOverride w:val="1"/>
    </w:lvlOverride>
  </w:num>
  <w:num w:numId="45" w16cid:durableId="1080981930">
    <w:abstractNumId w:val="25"/>
    <w:lvlOverride w:ilvl="0">
      <w:startOverride w:val="1"/>
    </w:lvlOverride>
  </w:num>
  <w:num w:numId="46" w16cid:durableId="545339793">
    <w:abstractNumId w:val="25"/>
    <w:lvlOverride w:ilvl="0">
      <w:startOverride w:val="1"/>
    </w:lvlOverride>
  </w:num>
  <w:num w:numId="47" w16cid:durableId="497690340">
    <w:abstractNumId w:val="14"/>
  </w:num>
  <w:num w:numId="48" w16cid:durableId="950429256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4"/>
    <w:rsid w:val="00023B54"/>
    <w:rsid w:val="00026035"/>
    <w:rsid w:val="0004427D"/>
    <w:rsid w:val="00046989"/>
    <w:rsid w:val="0004719A"/>
    <w:rsid w:val="00047EBF"/>
    <w:rsid w:val="00085C40"/>
    <w:rsid w:val="000912E0"/>
    <w:rsid w:val="00092560"/>
    <w:rsid w:val="00092908"/>
    <w:rsid w:val="0009484D"/>
    <w:rsid w:val="00096685"/>
    <w:rsid w:val="000A7C8D"/>
    <w:rsid w:val="000B19D7"/>
    <w:rsid w:val="000B4934"/>
    <w:rsid w:val="000B579E"/>
    <w:rsid w:val="000B616E"/>
    <w:rsid w:val="000C592B"/>
    <w:rsid w:val="000C6F00"/>
    <w:rsid w:val="000D20C6"/>
    <w:rsid w:val="00122EA7"/>
    <w:rsid w:val="00126F64"/>
    <w:rsid w:val="0013305F"/>
    <w:rsid w:val="00142470"/>
    <w:rsid w:val="00143FCA"/>
    <w:rsid w:val="0014460D"/>
    <w:rsid w:val="00162D85"/>
    <w:rsid w:val="00176A0F"/>
    <w:rsid w:val="0018345F"/>
    <w:rsid w:val="0018553A"/>
    <w:rsid w:val="00191886"/>
    <w:rsid w:val="00194A0D"/>
    <w:rsid w:val="001A7886"/>
    <w:rsid w:val="001B0A42"/>
    <w:rsid w:val="001B1684"/>
    <w:rsid w:val="001B78EA"/>
    <w:rsid w:val="001D3A92"/>
    <w:rsid w:val="001E1318"/>
    <w:rsid w:val="001E155F"/>
    <w:rsid w:val="001E5607"/>
    <w:rsid w:val="001F24CE"/>
    <w:rsid w:val="001F6CB9"/>
    <w:rsid w:val="00203527"/>
    <w:rsid w:val="00203E56"/>
    <w:rsid w:val="00225606"/>
    <w:rsid w:val="0023025F"/>
    <w:rsid w:val="00237D78"/>
    <w:rsid w:val="002467AE"/>
    <w:rsid w:val="00253B4E"/>
    <w:rsid w:val="002546D2"/>
    <w:rsid w:val="00257ECA"/>
    <w:rsid w:val="0026207D"/>
    <w:rsid w:val="00265C41"/>
    <w:rsid w:val="00266067"/>
    <w:rsid w:val="00267F19"/>
    <w:rsid w:val="00272FDD"/>
    <w:rsid w:val="0027693C"/>
    <w:rsid w:val="00277134"/>
    <w:rsid w:val="00282AA8"/>
    <w:rsid w:val="00287704"/>
    <w:rsid w:val="00287B07"/>
    <w:rsid w:val="002A0C68"/>
    <w:rsid w:val="002E1352"/>
    <w:rsid w:val="002E5090"/>
    <w:rsid w:val="002E7DB2"/>
    <w:rsid w:val="002F7287"/>
    <w:rsid w:val="002F75D9"/>
    <w:rsid w:val="002F7FE0"/>
    <w:rsid w:val="0031243F"/>
    <w:rsid w:val="00347D4A"/>
    <w:rsid w:val="00350385"/>
    <w:rsid w:val="0035701D"/>
    <w:rsid w:val="00374A5C"/>
    <w:rsid w:val="003954C9"/>
    <w:rsid w:val="003A090C"/>
    <w:rsid w:val="003C0E82"/>
    <w:rsid w:val="003C34EB"/>
    <w:rsid w:val="003E01A9"/>
    <w:rsid w:val="00401994"/>
    <w:rsid w:val="00410850"/>
    <w:rsid w:val="004158E4"/>
    <w:rsid w:val="00417488"/>
    <w:rsid w:val="004220D8"/>
    <w:rsid w:val="0042309E"/>
    <w:rsid w:val="0043210C"/>
    <w:rsid w:val="004343F9"/>
    <w:rsid w:val="00437564"/>
    <w:rsid w:val="00440371"/>
    <w:rsid w:val="00453AD0"/>
    <w:rsid w:val="00466050"/>
    <w:rsid w:val="00466FA0"/>
    <w:rsid w:val="00474CE2"/>
    <w:rsid w:val="00482994"/>
    <w:rsid w:val="004841B9"/>
    <w:rsid w:val="004A49A0"/>
    <w:rsid w:val="004B50AC"/>
    <w:rsid w:val="004C26C5"/>
    <w:rsid w:val="004C3701"/>
    <w:rsid w:val="004C6741"/>
    <w:rsid w:val="004E4FC7"/>
    <w:rsid w:val="004E75B2"/>
    <w:rsid w:val="004F0EF9"/>
    <w:rsid w:val="004F2D24"/>
    <w:rsid w:val="004F38B9"/>
    <w:rsid w:val="00503E62"/>
    <w:rsid w:val="005114D9"/>
    <w:rsid w:val="00536F7E"/>
    <w:rsid w:val="005523A5"/>
    <w:rsid w:val="00554970"/>
    <w:rsid w:val="00587D05"/>
    <w:rsid w:val="0059120D"/>
    <w:rsid w:val="005A190D"/>
    <w:rsid w:val="005A68AC"/>
    <w:rsid w:val="005B096E"/>
    <w:rsid w:val="005C19E9"/>
    <w:rsid w:val="005D0699"/>
    <w:rsid w:val="005E7216"/>
    <w:rsid w:val="005F2FBA"/>
    <w:rsid w:val="005F4D5A"/>
    <w:rsid w:val="00607AA9"/>
    <w:rsid w:val="00613716"/>
    <w:rsid w:val="006247B5"/>
    <w:rsid w:val="00627678"/>
    <w:rsid w:val="00651BFC"/>
    <w:rsid w:val="0065395E"/>
    <w:rsid w:val="00656D22"/>
    <w:rsid w:val="00670BD7"/>
    <w:rsid w:val="006A0F43"/>
    <w:rsid w:val="006C2E49"/>
    <w:rsid w:val="006E2A85"/>
    <w:rsid w:val="006F0AE2"/>
    <w:rsid w:val="0070072A"/>
    <w:rsid w:val="00714247"/>
    <w:rsid w:val="00721D62"/>
    <w:rsid w:val="007251FF"/>
    <w:rsid w:val="007319ED"/>
    <w:rsid w:val="00740F89"/>
    <w:rsid w:val="007417B8"/>
    <w:rsid w:val="00755344"/>
    <w:rsid w:val="007839BF"/>
    <w:rsid w:val="007936AA"/>
    <w:rsid w:val="007948B8"/>
    <w:rsid w:val="007B109A"/>
    <w:rsid w:val="007B76E1"/>
    <w:rsid w:val="007D01CA"/>
    <w:rsid w:val="007E260E"/>
    <w:rsid w:val="007F1F0F"/>
    <w:rsid w:val="00801807"/>
    <w:rsid w:val="0080535D"/>
    <w:rsid w:val="00827744"/>
    <w:rsid w:val="00846E79"/>
    <w:rsid w:val="00864D23"/>
    <w:rsid w:val="00866FCC"/>
    <w:rsid w:val="00871547"/>
    <w:rsid w:val="00877301"/>
    <w:rsid w:val="00885816"/>
    <w:rsid w:val="0089047A"/>
    <w:rsid w:val="008A272B"/>
    <w:rsid w:val="008A2D77"/>
    <w:rsid w:val="008A5038"/>
    <w:rsid w:val="008B14B9"/>
    <w:rsid w:val="008B6B21"/>
    <w:rsid w:val="008E3236"/>
    <w:rsid w:val="008E5576"/>
    <w:rsid w:val="008E6CC6"/>
    <w:rsid w:val="008F07F4"/>
    <w:rsid w:val="00900F3C"/>
    <w:rsid w:val="00902F5A"/>
    <w:rsid w:val="00933824"/>
    <w:rsid w:val="00933EAB"/>
    <w:rsid w:val="009447F2"/>
    <w:rsid w:val="00946C4A"/>
    <w:rsid w:val="00957218"/>
    <w:rsid w:val="00964064"/>
    <w:rsid w:val="009677EF"/>
    <w:rsid w:val="009A0886"/>
    <w:rsid w:val="009A1817"/>
    <w:rsid w:val="009B73EF"/>
    <w:rsid w:val="009D2866"/>
    <w:rsid w:val="00A00328"/>
    <w:rsid w:val="00A14D28"/>
    <w:rsid w:val="00A17183"/>
    <w:rsid w:val="00A17F96"/>
    <w:rsid w:val="00A201E9"/>
    <w:rsid w:val="00A20B37"/>
    <w:rsid w:val="00A22906"/>
    <w:rsid w:val="00A32C44"/>
    <w:rsid w:val="00A40758"/>
    <w:rsid w:val="00A44AFA"/>
    <w:rsid w:val="00A53A83"/>
    <w:rsid w:val="00A64B36"/>
    <w:rsid w:val="00A65A82"/>
    <w:rsid w:val="00A65C76"/>
    <w:rsid w:val="00A73CFF"/>
    <w:rsid w:val="00A75425"/>
    <w:rsid w:val="00A812FF"/>
    <w:rsid w:val="00A83351"/>
    <w:rsid w:val="00A85E04"/>
    <w:rsid w:val="00A8777B"/>
    <w:rsid w:val="00A94C9B"/>
    <w:rsid w:val="00A94F5B"/>
    <w:rsid w:val="00AA2A07"/>
    <w:rsid w:val="00AB3771"/>
    <w:rsid w:val="00AB4E68"/>
    <w:rsid w:val="00AD0587"/>
    <w:rsid w:val="00AE0BBE"/>
    <w:rsid w:val="00B00D29"/>
    <w:rsid w:val="00B03C06"/>
    <w:rsid w:val="00B174EC"/>
    <w:rsid w:val="00B17DBB"/>
    <w:rsid w:val="00B41CCC"/>
    <w:rsid w:val="00B50AFD"/>
    <w:rsid w:val="00B62E7D"/>
    <w:rsid w:val="00B740E8"/>
    <w:rsid w:val="00B91F20"/>
    <w:rsid w:val="00B95E4D"/>
    <w:rsid w:val="00BC40CC"/>
    <w:rsid w:val="00BD446D"/>
    <w:rsid w:val="00BD5E95"/>
    <w:rsid w:val="00BF0C04"/>
    <w:rsid w:val="00BF3166"/>
    <w:rsid w:val="00BF41F4"/>
    <w:rsid w:val="00C131A8"/>
    <w:rsid w:val="00C13D14"/>
    <w:rsid w:val="00C16C49"/>
    <w:rsid w:val="00C303FB"/>
    <w:rsid w:val="00C36B89"/>
    <w:rsid w:val="00C6210E"/>
    <w:rsid w:val="00C639AA"/>
    <w:rsid w:val="00C6612A"/>
    <w:rsid w:val="00C71C95"/>
    <w:rsid w:val="00C96A92"/>
    <w:rsid w:val="00CB350B"/>
    <w:rsid w:val="00CB7BB9"/>
    <w:rsid w:val="00CC019F"/>
    <w:rsid w:val="00CC2EB2"/>
    <w:rsid w:val="00CD6226"/>
    <w:rsid w:val="00CE34CC"/>
    <w:rsid w:val="00CE4295"/>
    <w:rsid w:val="00CF136C"/>
    <w:rsid w:val="00D01F08"/>
    <w:rsid w:val="00D25B95"/>
    <w:rsid w:val="00D42E13"/>
    <w:rsid w:val="00D46E13"/>
    <w:rsid w:val="00D51F7E"/>
    <w:rsid w:val="00D76AB6"/>
    <w:rsid w:val="00D92DF0"/>
    <w:rsid w:val="00DB6C76"/>
    <w:rsid w:val="00DD57E7"/>
    <w:rsid w:val="00DE2967"/>
    <w:rsid w:val="00DE3B30"/>
    <w:rsid w:val="00DF094D"/>
    <w:rsid w:val="00DF1DEF"/>
    <w:rsid w:val="00DF261C"/>
    <w:rsid w:val="00E00471"/>
    <w:rsid w:val="00E077CF"/>
    <w:rsid w:val="00E20654"/>
    <w:rsid w:val="00E20B97"/>
    <w:rsid w:val="00E21B54"/>
    <w:rsid w:val="00E331D6"/>
    <w:rsid w:val="00E3320C"/>
    <w:rsid w:val="00E40A0F"/>
    <w:rsid w:val="00E44975"/>
    <w:rsid w:val="00E50671"/>
    <w:rsid w:val="00E57916"/>
    <w:rsid w:val="00E66DAF"/>
    <w:rsid w:val="00E72D48"/>
    <w:rsid w:val="00E74277"/>
    <w:rsid w:val="00E83F49"/>
    <w:rsid w:val="00E92D00"/>
    <w:rsid w:val="00E96F06"/>
    <w:rsid w:val="00EA1C3D"/>
    <w:rsid w:val="00EA6614"/>
    <w:rsid w:val="00EB38E6"/>
    <w:rsid w:val="00ED153C"/>
    <w:rsid w:val="00ED6C15"/>
    <w:rsid w:val="00EE2C6F"/>
    <w:rsid w:val="00EF38A8"/>
    <w:rsid w:val="00F053B1"/>
    <w:rsid w:val="00F25E71"/>
    <w:rsid w:val="00F33A7B"/>
    <w:rsid w:val="00F37913"/>
    <w:rsid w:val="00F503DD"/>
    <w:rsid w:val="00F93327"/>
    <w:rsid w:val="00F93924"/>
    <w:rsid w:val="00F97DFD"/>
    <w:rsid w:val="00FA4E21"/>
    <w:rsid w:val="00FA56B5"/>
    <w:rsid w:val="00FB53D5"/>
    <w:rsid w:val="00FC42D1"/>
    <w:rsid w:val="00FD4E38"/>
    <w:rsid w:val="00FE09C7"/>
    <w:rsid w:val="00FE576F"/>
    <w:rsid w:val="00FE5A7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EB836"/>
  <w15:chartTrackingRefBased/>
  <w15:docId w15:val="{805E8AB0-E605-4143-85F3-B2D99BD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F"/>
    <w:rPr>
      <w:rFonts w:ascii="Helvetica Neue" w:hAnsi="Helvetica Neu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A42"/>
    <w:pPr>
      <w:keepNext/>
      <w:keepLines/>
      <w:spacing w:before="100" w:beforeAutospacing="1" w:after="100" w:afterAutospacing="1"/>
      <w:outlineLvl w:val="0"/>
    </w:pPr>
    <w:rPr>
      <w:rFonts w:eastAsia="Helvetica Neue" w:cs="Helvetica Neue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2D4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7B8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letterList">
    <w:name w:val="Newsletter List"/>
    <w:basedOn w:val="NoList"/>
    <w:uiPriority w:val="99"/>
    <w:rsid w:val="00126F64"/>
    <w:pPr>
      <w:numPr>
        <w:numId w:val="1"/>
      </w:numPr>
    </w:pPr>
  </w:style>
  <w:style w:type="paragraph" w:customStyle="1" w:styleId="NormalSpacing">
    <w:name w:val="Normal Spacing"/>
    <w:basedOn w:val="Normal"/>
    <w:qFormat/>
    <w:rsid w:val="00957218"/>
    <w:rPr>
      <w:rFonts w:asciiTheme="minorHAnsi" w:eastAsiaTheme="minorEastAsia" w:hAnsiTheme="minorHAnsi"/>
    </w:rPr>
  </w:style>
  <w:style w:type="paragraph" w:customStyle="1" w:styleId="Head1">
    <w:name w:val="Head1"/>
    <w:basedOn w:val="Heading1"/>
    <w:next w:val="BodyText"/>
    <w:autoRedefine/>
    <w:qFormat/>
    <w:rsid w:val="00587D05"/>
    <w:pPr>
      <w:keepNext w:val="0"/>
      <w:keepLines w:val="0"/>
      <w:widowControl w:val="0"/>
      <w:autoSpaceDE w:val="0"/>
      <w:autoSpaceDN w:val="0"/>
      <w:spacing w:before="0"/>
      <w:ind w:left="821" w:hanging="722"/>
    </w:pPr>
    <w:rPr>
      <w:rFonts w:ascii="Merriweather Black" w:eastAsia="Times New Roman" w:hAnsi="Merriweather Black" w:cs="Times New Roman"/>
      <w:b w:val="0"/>
      <w:bCs w:val="0"/>
      <w:color w:val="auto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B0A42"/>
    <w:rPr>
      <w:rFonts w:ascii="Helvetica Neue" w:eastAsia="Helvetica Neue" w:hAnsi="Helvetica Neue" w:cs="Helvetica Neue"/>
      <w:b/>
      <w:bCs/>
      <w:color w:val="000000" w:themeColor="tex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D05"/>
    <w:rPr>
      <w:rFonts w:ascii="Helvetica" w:hAnsi="Helvetica"/>
    </w:rPr>
  </w:style>
  <w:style w:type="paragraph" w:customStyle="1" w:styleId="BodyText0">
    <w:name w:val="BodyText"/>
    <w:basedOn w:val="BodyText"/>
    <w:autoRedefine/>
    <w:qFormat/>
    <w:rsid w:val="00587D05"/>
    <w:pPr>
      <w:widowControl w:val="0"/>
      <w:autoSpaceDE w:val="0"/>
      <w:autoSpaceDN w:val="0"/>
      <w:spacing w:after="0"/>
    </w:pPr>
    <w:rPr>
      <w:rFonts w:ascii="Open Sans Light" w:eastAsia="Arial" w:hAnsi="Open Sans Light" w:cs="Arial"/>
    </w:rPr>
  </w:style>
  <w:style w:type="paragraph" w:customStyle="1" w:styleId="FOAInstructions">
    <w:name w:val="FOA Instructions"/>
    <w:basedOn w:val="Normal"/>
    <w:next w:val="Normal"/>
    <w:autoRedefine/>
    <w:qFormat/>
    <w:rsid w:val="007417B8"/>
    <w:rPr>
      <w:i/>
      <w:iCs/>
    </w:rPr>
  </w:style>
  <w:style w:type="paragraph" w:customStyle="1" w:styleId="RFAInstructions">
    <w:name w:val="RFA Instructions"/>
    <w:basedOn w:val="Normal"/>
    <w:autoRedefine/>
    <w:qFormat/>
    <w:rsid w:val="007417B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417B8"/>
    <w:rPr>
      <w:rFonts w:ascii="Helvetica Neue" w:eastAsiaTheme="majorEastAsia" w:hAnsi="Helvetica Neue" w:cstheme="majorBidi"/>
      <w:i/>
      <w:iCs/>
      <w:color w:val="0F4761" w:themeColor="accent1" w:themeShade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72D48"/>
    <w:rPr>
      <w:rFonts w:ascii="Helvetica Neue" w:hAnsi="Helvetica Neue" w:cs="Times New Roman"/>
      <w:kern w:val="0"/>
      <w14:ligatures w14:val="none"/>
    </w:rPr>
  </w:style>
  <w:style w:type="paragraph" w:customStyle="1" w:styleId="Components">
    <w:name w:val="Components"/>
    <w:basedOn w:val="Heading1"/>
    <w:autoRedefine/>
    <w:qFormat/>
    <w:rsid w:val="001B0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E5A1" w:themeFill="accent6" w:themeFillTint="66"/>
    </w:pPr>
    <w:rPr>
      <w:b w:val="0"/>
      <w:bCs w:val="0"/>
    </w:rPr>
  </w:style>
  <w:style w:type="paragraph" w:styleId="ListParagraph">
    <w:name w:val="List Paragraph"/>
    <w:basedOn w:val="Normal"/>
    <w:autoRedefine/>
    <w:uiPriority w:val="1"/>
    <w:qFormat/>
    <w:rsid w:val="002467AE"/>
    <w:pPr>
      <w:numPr>
        <w:numId w:val="10"/>
      </w:numPr>
      <w:spacing w:before="120" w:after="120"/>
    </w:pPr>
  </w:style>
  <w:style w:type="paragraph" w:customStyle="1" w:styleId="AnswerOptions">
    <w:name w:val="Answer Options"/>
    <w:basedOn w:val="ListParagraph"/>
    <w:autoRedefine/>
    <w:qFormat/>
    <w:rsid w:val="00554970"/>
    <w:pPr>
      <w:spacing w:before="0"/>
      <w:ind w:right="-43"/>
    </w:pPr>
    <w:rPr>
      <w:rFonts w:eastAsiaTheme="minorEastAsia"/>
    </w:rPr>
  </w:style>
  <w:style w:type="paragraph" w:customStyle="1" w:styleId="QuestionStem">
    <w:name w:val="Question Stem"/>
    <w:basedOn w:val="ListParagraph"/>
    <w:autoRedefine/>
    <w:qFormat/>
    <w:rsid w:val="00554970"/>
    <w:pPr>
      <w:numPr>
        <w:numId w:val="6"/>
      </w:numPr>
      <w:spacing w:before="0"/>
      <w:ind w:right="-43"/>
    </w:pPr>
  </w:style>
  <w:style w:type="paragraph" w:customStyle="1" w:styleId="Question">
    <w:name w:val="Question"/>
    <w:basedOn w:val="Normal"/>
    <w:qFormat/>
    <w:rsid w:val="00E20654"/>
    <w:pPr>
      <w:numPr>
        <w:numId w:val="9"/>
      </w:numPr>
      <w:ind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34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3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3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3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34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34"/>
    <w:rPr>
      <w:rFonts w:ascii="Helvetica" w:hAnsi="Helvetica" w:cs="Times New Roman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7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34"/>
    <w:rPr>
      <w:rFonts w:ascii="Helvetica" w:hAnsi="Helvetica" w:cs="Times New Roman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771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0850"/>
    <w:rPr>
      <w:b/>
      <w:bCs/>
    </w:rPr>
  </w:style>
  <w:style w:type="paragraph" w:styleId="NormalWeb">
    <w:name w:val="Normal (Web)"/>
    <w:basedOn w:val="Normal"/>
    <w:uiPriority w:val="99"/>
    <w:unhideWhenUsed/>
    <w:rsid w:val="0041085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F75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80535D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42D1"/>
    <w:rPr>
      <w:rFonts w:ascii="Helvetica Neue" w:hAnsi="Helvetica Neue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2D1"/>
    <w:rPr>
      <w:rFonts w:ascii="Helvetica Neue" w:hAnsi="Helvetica Neue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2D1"/>
    <w:rPr>
      <w:rFonts w:ascii="Helvetica Neue" w:hAnsi="Helvetica Neue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86E8AA946542AEE3AA5729A4AFF7" ma:contentTypeVersion="17" ma:contentTypeDescription="Create a new document." ma:contentTypeScope="" ma:versionID="218249454fcb6c8803ce219b0c14982b">
  <xsd:schema xmlns:xsd="http://www.w3.org/2001/XMLSchema" xmlns:xs="http://www.w3.org/2001/XMLSchema" xmlns:p="http://schemas.microsoft.com/office/2006/metadata/properties" xmlns:ns2="5138f977-bcbc-4a80-a409-53b2114c09fb" xmlns:ns3="346b0dea-ad14-48a0-86af-92055dbc95cc" targetNamespace="http://schemas.microsoft.com/office/2006/metadata/properties" ma:root="true" ma:fieldsID="a81715d66a8442f543200ec8f387e16e" ns2:_="" ns3:_="">
    <xsd:import namespace="5138f977-bcbc-4a80-a409-53b2114c09fb"/>
    <xsd:import namespace="346b0dea-ad14-48a0-86af-92055dbc9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f977-bcbc-4a80-a409-53b2114c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0dea-ad14-48a0-86af-92055dbc95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7c86c-47ca-44d3-8f3a-c831fb4e32b4}" ma:internalName="TaxCatchAll" ma:showField="CatchAllData" ma:web="346b0dea-ad14-48a0-86af-92055dbc9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8f977-bcbc-4a80-a409-53b2114c09fb">
      <Terms xmlns="http://schemas.microsoft.com/office/infopath/2007/PartnerControls"/>
    </lcf76f155ced4ddcb4097134ff3c332f>
    <TaxCatchAll xmlns="346b0dea-ad14-48a0-86af-92055dbc95cc" xsi:nil="true"/>
  </documentManagement>
</p:properties>
</file>

<file path=customXml/itemProps1.xml><?xml version="1.0" encoding="utf-8"?>
<ds:datastoreItem xmlns:ds="http://schemas.openxmlformats.org/officeDocument/2006/customXml" ds:itemID="{7C119709-9534-4F60-B812-D16BD075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f977-bcbc-4a80-a409-53b2114c09fb"/>
    <ds:schemaRef ds:uri="346b0dea-ad14-48a0-86af-92055dbc9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70E46-AA2E-42CB-8691-22BCAC1EE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E7C80-79B0-40A3-B4BC-638495DD713F}">
  <ds:schemaRefs>
    <ds:schemaRef ds:uri="http://schemas.microsoft.com/office/2006/metadata/properties"/>
    <ds:schemaRef ds:uri="http://schemas.microsoft.com/office/infopath/2007/PartnerControls"/>
    <ds:schemaRef ds:uri="5138f977-bcbc-4a80-a409-53b2114c09fb"/>
    <ds:schemaRef ds:uri="346b0dea-ad14-48a0-86af-92055dbc9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Cunha-Cruz, Joana</dc:creator>
  <cp:keywords/>
  <dc:description/>
  <cp:lastModifiedBy>Ball, Brittni M</cp:lastModifiedBy>
  <cp:revision>30</cp:revision>
  <cp:lastPrinted>2024-03-25T17:24:00Z</cp:lastPrinted>
  <dcterms:created xsi:type="dcterms:W3CDTF">2024-02-06T17:16:00Z</dcterms:created>
  <dcterms:modified xsi:type="dcterms:W3CDTF">2024-03-26T23:06:00Z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0x010100710986E8AA946542AEE3AA5729A4AFF7</vt:lpwstr>
  </property>
</Properties>
</file>